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E6" w:rsidRDefault="00E651BD" w:rsidP="003A3B3F">
      <w:pPr>
        <w:jc w:val="center"/>
        <w:rPr>
          <w:b/>
          <w:sz w:val="28"/>
          <w:szCs w:val="28"/>
          <w:lang w:val="pl-PL"/>
        </w:rPr>
      </w:pPr>
      <w:r w:rsidRPr="003A3B3F">
        <w:rPr>
          <w:b/>
          <w:sz w:val="28"/>
          <w:szCs w:val="28"/>
          <w:lang w:val="pl-PL"/>
        </w:rPr>
        <w:t xml:space="preserve">REGULAMIN KONKURSU JĘZYKA ANGIELSKIEGO </w:t>
      </w:r>
    </w:p>
    <w:p w:rsidR="007233E6" w:rsidRPr="004E1678" w:rsidRDefault="007233E6" w:rsidP="003A3B3F">
      <w:pPr>
        <w:jc w:val="center"/>
        <w:rPr>
          <w:b/>
          <w:sz w:val="40"/>
          <w:szCs w:val="40"/>
          <w:lang w:val="pl-PL"/>
        </w:rPr>
      </w:pPr>
      <w:r w:rsidRPr="004E1678">
        <w:rPr>
          <w:b/>
          <w:sz w:val="40"/>
          <w:szCs w:val="40"/>
          <w:lang w:val="pl-PL"/>
        </w:rPr>
        <w:t>MASTER OF WORDS</w:t>
      </w:r>
      <w:r w:rsidR="00E651BD" w:rsidRPr="004E1678">
        <w:rPr>
          <w:b/>
          <w:sz w:val="40"/>
          <w:szCs w:val="40"/>
          <w:lang w:val="pl-PL"/>
        </w:rPr>
        <w:t xml:space="preserve"> </w:t>
      </w:r>
    </w:p>
    <w:p w:rsidR="00280E76" w:rsidRDefault="00280E76" w:rsidP="003A3B3F">
      <w:pPr>
        <w:jc w:val="center"/>
        <w:rPr>
          <w:b/>
          <w:sz w:val="28"/>
          <w:szCs w:val="28"/>
          <w:lang w:val="pl-PL"/>
        </w:rPr>
      </w:pPr>
      <w:r w:rsidRPr="004E1678">
        <w:rPr>
          <w:b/>
          <w:sz w:val="28"/>
          <w:szCs w:val="28"/>
          <w:lang w:val="pl-PL"/>
        </w:rPr>
        <w:t>Edycja I BACK TO SCHOOL</w:t>
      </w:r>
    </w:p>
    <w:p w:rsidR="002D5D19" w:rsidRDefault="002D5D19" w:rsidP="002D5D19">
      <w:pPr>
        <w:rPr>
          <w:lang w:val="pl-PL"/>
        </w:rPr>
      </w:pPr>
    </w:p>
    <w:p w:rsidR="003A3B3F" w:rsidRPr="002D5D19" w:rsidRDefault="002D5D19">
      <w:pPr>
        <w:rPr>
          <w:lang w:val="pl-PL"/>
        </w:rPr>
      </w:pPr>
      <w:r w:rsidRPr="002D5D19">
        <w:rPr>
          <w:lang w:val="pl-PL"/>
        </w:rPr>
        <w:t xml:space="preserve">Konkurs </w:t>
      </w:r>
      <w:r>
        <w:rPr>
          <w:lang w:val="pl-PL"/>
        </w:rPr>
        <w:t>MASTER OF WORDS ma zasięg powiatowy i został zgłoszony do Kuratorium jako konkurs wpisywany na świadectwo ukończenia szkoły (laureaci 3 pierwszych miejsc zyskują dodatkowe punkty przy rekrutacji do szkół ponadpodstawowych</w:t>
      </w:r>
      <w:r w:rsidR="000C6266">
        <w:rPr>
          <w:lang w:val="pl-PL"/>
        </w:rPr>
        <w:t>)</w:t>
      </w:r>
      <w:r>
        <w:rPr>
          <w:lang w:val="pl-PL"/>
        </w:rPr>
        <w:t>.</w:t>
      </w:r>
    </w:p>
    <w:p w:rsidR="00E651BD" w:rsidRPr="005353DB" w:rsidRDefault="005353DB" w:rsidP="005353DB">
      <w:pPr>
        <w:rPr>
          <w:b/>
          <w:lang w:val="pl-PL"/>
        </w:rPr>
      </w:pPr>
      <w:r>
        <w:rPr>
          <w:b/>
          <w:lang w:val="pl-PL"/>
        </w:rPr>
        <w:t>1.</w:t>
      </w:r>
      <w:r w:rsidR="00E651BD" w:rsidRPr="005353DB">
        <w:rPr>
          <w:b/>
          <w:lang w:val="pl-PL"/>
        </w:rPr>
        <w:t xml:space="preserve">Organizator Konkursu </w:t>
      </w:r>
    </w:p>
    <w:p w:rsidR="0002013D" w:rsidRPr="003A3B3F" w:rsidRDefault="0002013D" w:rsidP="003A3B3F">
      <w:pPr>
        <w:ind w:left="360"/>
        <w:rPr>
          <w:lang w:val="pl-PL"/>
        </w:rPr>
      </w:pPr>
      <w:r w:rsidRPr="003A3B3F">
        <w:rPr>
          <w:lang w:val="pl-PL"/>
        </w:rPr>
        <w:t>Organizatorem I POWIATOWEGO</w:t>
      </w:r>
      <w:r w:rsidR="00E651BD" w:rsidRPr="003A3B3F">
        <w:rPr>
          <w:lang w:val="pl-PL"/>
        </w:rPr>
        <w:t xml:space="preserve"> KONKURS</w:t>
      </w:r>
      <w:r w:rsidR="003A3B3F" w:rsidRPr="003A3B3F">
        <w:rPr>
          <w:lang w:val="pl-PL"/>
        </w:rPr>
        <w:t>U JĘZYKA ANGIELSKIEGO</w:t>
      </w:r>
      <w:r w:rsidR="005353DB">
        <w:rPr>
          <w:lang w:val="pl-PL"/>
        </w:rPr>
        <w:t xml:space="preserve"> </w:t>
      </w:r>
      <w:r w:rsidR="000A4E60" w:rsidRPr="000A4E60">
        <w:rPr>
          <w:b/>
          <w:lang w:val="pl-PL"/>
        </w:rPr>
        <w:t>MASTER OF WORDS</w:t>
      </w:r>
      <w:r w:rsidR="003A3B3F" w:rsidRPr="003A3B3F">
        <w:rPr>
          <w:lang w:val="pl-PL"/>
        </w:rPr>
        <w:t xml:space="preserve"> DLA KLAS VI – VIII</w:t>
      </w:r>
      <w:r w:rsidR="00E651BD" w:rsidRPr="003A3B3F">
        <w:rPr>
          <w:lang w:val="pl-PL"/>
        </w:rPr>
        <w:t xml:space="preserve"> </w:t>
      </w:r>
      <w:r w:rsidR="00956BB1">
        <w:rPr>
          <w:lang w:val="pl-PL"/>
        </w:rPr>
        <w:t xml:space="preserve">szkół podstawowych </w:t>
      </w:r>
      <w:r w:rsidR="00E651BD" w:rsidRPr="003A3B3F">
        <w:rPr>
          <w:lang w:val="pl-PL"/>
        </w:rPr>
        <w:t>jest</w:t>
      </w:r>
      <w:r w:rsidR="00956BB1">
        <w:rPr>
          <w:lang w:val="pl-PL"/>
        </w:rPr>
        <w:t xml:space="preserve"> Zespół S</w:t>
      </w:r>
      <w:r w:rsidRPr="003A3B3F">
        <w:rPr>
          <w:lang w:val="pl-PL"/>
        </w:rPr>
        <w:t>zkół Ekonomicznych w Dębicy.</w:t>
      </w:r>
    </w:p>
    <w:p w:rsidR="0002013D" w:rsidRPr="0002013D" w:rsidRDefault="005353DB" w:rsidP="005353DB">
      <w:pPr>
        <w:rPr>
          <w:b/>
          <w:lang w:val="pl-PL"/>
        </w:rPr>
      </w:pPr>
      <w:r>
        <w:rPr>
          <w:b/>
          <w:lang w:val="pl-PL"/>
        </w:rPr>
        <w:t>2.</w:t>
      </w:r>
      <w:r w:rsidR="00E651BD" w:rsidRPr="0002013D">
        <w:rPr>
          <w:b/>
          <w:lang w:val="pl-PL"/>
        </w:rPr>
        <w:t xml:space="preserve"> Termin Konkursu </w:t>
      </w:r>
    </w:p>
    <w:p w:rsidR="004E1678" w:rsidRDefault="004E1678" w:rsidP="005B4143">
      <w:pPr>
        <w:ind w:left="360"/>
        <w:rPr>
          <w:lang w:val="pl-PL"/>
        </w:rPr>
      </w:pPr>
      <w:r>
        <w:rPr>
          <w:lang w:val="pl-PL"/>
        </w:rPr>
        <w:t>Termin nadsyłania prac (prezentacji multimedialnych) w kategorii MASTER OF PRACTICE jest do</w:t>
      </w:r>
      <w:r w:rsidR="00E42BCC">
        <w:rPr>
          <w:lang w:val="pl-PL"/>
        </w:rPr>
        <w:t xml:space="preserve"> </w:t>
      </w:r>
      <w:r w:rsidR="00CA1766">
        <w:rPr>
          <w:lang w:val="pl-PL"/>
        </w:rPr>
        <w:t xml:space="preserve"> </w:t>
      </w:r>
      <w:r w:rsidR="00E42BCC" w:rsidRPr="00CA1766">
        <w:rPr>
          <w:b/>
          <w:lang w:val="pl-PL"/>
        </w:rPr>
        <w:t>5</w:t>
      </w:r>
      <w:r w:rsidRPr="00CA1766">
        <w:rPr>
          <w:b/>
          <w:lang w:val="pl-PL"/>
        </w:rPr>
        <w:t xml:space="preserve"> listopada 2021</w:t>
      </w:r>
      <w:r>
        <w:rPr>
          <w:lang w:val="pl-PL"/>
        </w:rPr>
        <w:t xml:space="preserve"> r. </w:t>
      </w:r>
    </w:p>
    <w:p w:rsidR="005B4143" w:rsidRDefault="007233E6" w:rsidP="005B4143">
      <w:pPr>
        <w:ind w:left="360"/>
        <w:rPr>
          <w:lang w:val="pl-PL"/>
        </w:rPr>
      </w:pPr>
      <w:r>
        <w:rPr>
          <w:lang w:val="pl-PL"/>
        </w:rPr>
        <w:t xml:space="preserve">Kategoria testowa MASTER OF THEORY </w:t>
      </w:r>
      <w:r w:rsidR="003A3B3F">
        <w:rPr>
          <w:lang w:val="pl-PL"/>
        </w:rPr>
        <w:t xml:space="preserve"> </w:t>
      </w:r>
      <w:r w:rsidR="004E1678">
        <w:rPr>
          <w:lang w:val="pl-PL"/>
        </w:rPr>
        <w:t>oraz rozstrzygnięcie kategorii MASTER OF PRACTICE odbędą</w:t>
      </w:r>
      <w:r w:rsidR="003A3B3F">
        <w:rPr>
          <w:lang w:val="pl-PL"/>
        </w:rPr>
        <w:t xml:space="preserve"> się </w:t>
      </w:r>
      <w:r w:rsidR="0086710C">
        <w:rPr>
          <w:b/>
          <w:lang w:val="pl-PL"/>
        </w:rPr>
        <w:t>18</w:t>
      </w:r>
      <w:r w:rsidR="003A3B3F" w:rsidRPr="004E1678">
        <w:rPr>
          <w:b/>
          <w:lang w:val="pl-PL"/>
        </w:rPr>
        <w:t xml:space="preserve"> listopada 2021</w:t>
      </w:r>
      <w:r w:rsidR="003A3B3F">
        <w:rPr>
          <w:lang w:val="pl-PL"/>
        </w:rPr>
        <w:t xml:space="preserve"> r. o godzinie </w:t>
      </w:r>
      <w:r w:rsidR="003A3B3F" w:rsidRPr="004E1678">
        <w:rPr>
          <w:b/>
          <w:lang w:val="pl-PL"/>
        </w:rPr>
        <w:t xml:space="preserve">10:00 </w:t>
      </w:r>
      <w:r w:rsidR="003A3B3F">
        <w:rPr>
          <w:lang w:val="pl-PL"/>
        </w:rPr>
        <w:t>w Zespole Szkół Ekonomicznych w Dębicy</w:t>
      </w:r>
      <w:r w:rsidR="00956BB1">
        <w:rPr>
          <w:lang w:val="pl-PL"/>
        </w:rPr>
        <w:t>.</w:t>
      </w:r>
    </w:p>
    <w:p w:rsidR="006B54E7" w:rsidRPr="006B54E7" w:rsidRDefault="005353DB" w:rsidP="005353DB">
      <w:pPr>
        <w:rPr>
          <w:b/>
          <w:lang w:val="pl-PL"/>
        </w:rPr>
      </w:pPr>
      <w:r>
        <w:rPr>
          <w:b/>
          <w:lang w:val="pl-PL"/>
        </w:rPr>
        <w:t>3.</w:t>
      </w:r>
      <w:r w:rsidR="00E651BD" w:rsidRPr="006B54E7">
        <w:rPr>
          <w:b/>
          <w:lang w:val="pl-PL"/>
        </w:rPr>
        <w:t xml:space="preserve">Cele Konkursu: </w:t>
      </w:r>
    </w:p>
    <w:p w:rsidR="006B54E7" w:rsidRDefault="003A3B3F" w:rsidP="006B54E7">
      <w:pPr>
        <w:spacing w:after="0"/>
        <w:ind w:left="360"/>
        <w:rPr>
          <w:lang w:val="pl-PL"/>
        </w:rPr>
      </w:pPr>
      <w:r>
        <w:rPr>
          <w:lang w:val="pl-PL"/>
        </w:rPr>
        <w:t>a) p</w:t>
      </w:r>
      <w:r w:rsidR="00E651BD" w:rsidRPr="0002013D">
        <w:rPr>
          <w:lang w:val="pl-PL"/>
        </w:rPr>
        <w:t xml:space="preserve">romowanie wśród uczniów postawy odpowiedzialności za proces samodzielnego uczenia się </w:t>
      </w:r>
      <w:r w:rsidR="006B54E7">
        <w:rPr>
          <w:lang w:val="pl-PL"/>
        </w:rPr>
        <w:t xml:space="preserve">                 </w:t>
      </w:r>
      <w:r w:rsidR="00E651BD" w:rsidRPr="0002013D">
        <w:rPr>
          <w:lang w:val="pl-PL"/>
        </w:rPr>
        <w:t>i roz</w:t>
      </w:r>
      <w:r w:rsidR="007233E6">
        <w:rPr>
          <w:lang w:val="pl-PL"/>
        </w:rPr>
        <w:t>wijania umiejętności językowych,</w:t>
      </w:r>
      <w:r w:rsidR="00E651BD" w:rsidRPr="0002013D">
        <w:rPr>
          <w:lang w:val="pl-PL"/>
        </w:rPr>
        <w:t xml:space="preserve"> </w:t>
      </w:r>
    </w:p>
    <w:p w:rsidR="006B54E7" w:rsidRDefault="003A3B3F" w:rsidP="006B54E7">
      <w:pPr>
        <w:spacing w:after="0"/>
        <w:ind w:left="360"/>
        <w:rPr>
          <w:lang w:val="pl-PL"/>
        </w:rPr>
      </w:pPr>
      <w:r>
        <w:rPr>
          <w:lang w:val="pl-PL"/>
        </w:rPr>
        <w:t>b) m</w:t>
      </w:r>
      <w:r w:rsidR="00E651BD" w:rsidRPr="0002013D">
        <w:rPr>
          <w:lang w:val="pl-PL"/>
        </w:rPr>
        <w:t>otywowanie uczni</w:t>
      </w:r>
      <w:r>
        <w:rPr>
          <w:lang w:val="pl-PL"/>
        </w:rPr>
        <w:t>ów do nauki języka angielskiego,</w:t>
      </w:r>
    </w:p>
    <w:p w:rsidR="006B54E7" w:rsidRDefault="003A3B3F" w:rsidP="006B54E7">
      <w:pPr>
        <w:spacing w:after="0"/>
        <w:ind w:left="360"/>
        <w:rPr>
          <w:lang w:val="pl-PL"/>
        </w:rPr>
      </w:pPr>
      <w:r>
        <w:rPr>
          <w:lang w:val="pl-PL"/>
        </w:rPr>
        <w:t>c) s</w:t>
      </w:r>
      <w:r w:rsidR="00E651BD" w:rsidRPr="0002013D">
        <w:rPr>
          <w:lang w:val="pl-PL"/>
        </w:rPr>
        <w:t>tworzenie uczniom możliwości sprawdzenia stopnia opanow</w:t>
      </w:r>
      <w:r w:rsidR="006B54E7">
        <w:rPr>
          <w:lang w:val="pl-PL"/>
        </w:rPr>
        <w:t>ania struktur leksykalnych</w:t>
      </w:r>
      <w:r w:rsidR="00DB6D2B">
        <w:rPr>
          <w:lang w:val="pl-PL"/>
        </w:rPr>
        <w:t xml:space="preserve"> </w:t>
      </w:r>
      <w:r w:rsidR="00C86C07">
        <w:rPr>
          <w:lang w:val="pl-PL"/>
        </w:rPr>
        <w:t xml:space="preserve">                       </w:t>
      </w:r>
      <w:r w:rsidR="00DB6D2B">
        <w:rPr>
          <w:lang w:val="pl-PL"/>
        </w:rPr>
        <w:t>i gramatycznych,</w:t>
      </w:r>
    </w:p>
    <w:p w:rsidR="007233E6" w:rsidRDefault="003A3B3F" w:rsidP="007233E6">
      <w:pPr>
        <w:spacing w:after="0"/>
        <w:ind w:left="360"/>
        <w:rPr>
          <w:lang w:val="pl-PL"/>
        </w:rPr>
      </w:pPr>
      <w:r>
        <w:rPr>
          <w:lang w:val="pl-PL"/>
        </w:rPr>
        <w:t>d) r</w:t>
      </w:r>
      <w:r w:rsidR="007233E6">
        <w:rPr>
          <w:lang w:val="pl-PL"/>
        </w:rPr>
        <w:t>ozwijanie uzdolnień uczniów,</w:t>
      </w:r>
      <w:r w:rsidR="00E651BD" w:rsidRPr="0002013D">
        <w:rPr>
          <w:lang w:val="pl-PL"/>
        </w:rPr>
        <w:t xml:space="preserve"> </w:t>
      </w:r>
    </w:p>
    <w:p w:rsidR="007233E6" w:rsidRDefault="003A3B3F" w:rsidP="006B54E7">
      <w:pPr>
        <w:spacing w:after="0"/>
        <w:ind w:left="360"/>
        <w:rPr>
          <w:lang w:val="pl-PL"/>
        </w:rPr>
      </w:pPr>
      <w:r>
        <w:rPr>
          <w:lang w:val="pl-PL"/>
        </w:rPr>
        <w:t xml:space="preserve">e) </w:t>
      </w:r>
      <w:r w:rsidR="007233E6">
        <w:rPr>
          <w:lang w:val="pl-PL"/>
        </w:rPr>
        <w:t>wykorzystywanie najnowocześniejszych technologii w nauce języka angielskiego,</w:t>
      </w:r>
    </w:p>
    <w:p w:rsidR="006B54E7" w:rsidRDefault="007233E6" w:rsidP="006B54E7">
      <w:pPr>
        <w:spacing w:after="0"/>
        <w:ind w:left="360"/>
        <w:rPr>
          <w:lang w:val="pl-PL"/>
        </w:rPr>
      </w:pPr>
      <w:r>
        <w:rPr>
          <w:lang w:val="pl-PL"/>
        </w:rPr>
        <w:t>f)</w:t>
      </w:r>
      <w:r w:rsidR="00DB6D2B">
        <w:rPr>
          <w:lang w:val="pl-PL"/>
        </w:rPr>
        <w:t xml:space="preserve"> </w:t>
      </w:r>
      <w:r w:rsidR="003A3B3F">
        <w:rPr>
          <w:lang w:val="pl-PL"/>
        </w:rPr>
        <w:t>p</w:t>
      </w:r>
      <w:r>
        <w:rPr>
          <w:lang w:val="pl-PL"/>
        </w:rPr>
        <w:t>odniesienie samooceny uczniów,</w:t>
      </w:r>
      <w:r w:rsidR="00E651BD" w:rsidRPr="0002013D">
        <w:rPr>
          <w:lang w:val="pl-PL"/>
        </w:rPr>
        <w:t xml:space="preserve"> </w:t>
      </w:r>
    </w:p>
    <w:p w:rsidR="007233E6" w:rsidRDefault="007233E6" w:rsidP="006B54E7">
      <w:pPr>
        <w:spacing w:after="0"/>
        <w:ind w:left="360"/>
        <w:rPr>
          <w:lang w:val="pl-PL"/>
        </w:rPr>
      </w:pPr>
      <w:r>
        <w:rPr>
          <w:lang w:val="pl-PL"/>
        </w:rPr>
        <w:t>g) rozwijanie umiejętności autoprezentacji,</w:t>
      </w:r>
    </w:p>
    <w:p w:rsidR="006B54E7" w:rsidRDefault="007233E6" w:rsidP="006B54E7">
      <w:pPr>
        <w:spacing w:after="0"/>
        <w:ind w:left="360"/>
        <w:rPr>
          <w:lang w:val="pl-PL"/>
        </w:rPr>
      </w:pPr>
      <w:r>
        <w:rPr>
          <w:lang w:val="pl-PL"/>
        </w:rPr>
        <w:t>h</w:t>
      </w:r>
      <w:r w:rsidR="006B54E7">
        <w:rPr>
          <w:lang w:val="pl-PL"/>
        </w:rPr>
        <w:t xml:space="preserve">) </w:t>
      </w:r>
      <w:r w:rsidR="003A3B3F">
        <w:rPr>
          <w:lang w:val="pl-PL"/>
        </w:rPr>
        <w:t>m</w:t>
      </w:r>
      <w:r w:rsidR="006B54E7" w:rsidRPr="006B54E7">
        <w:rPr>
          <w:lang w:val="pl-PL"/>
        </w:rPr>
        <w:t>otywowanie nauczycieli do pracy z uczniem zdolnym</w:t>
      </w:r>
      <w:r>
        <w:rPr>
          <w:lang w:val="pl-PL"/>
        </w:rPr>
        <w:t>.</w:t>
      </w:r>
    </w:p>
    <w:p w:rsidR="006B54E7" w:rsidRDefault="006B54E7" w:rsidP="006B54E7">
      <w:pPr>
        <w:spacing w:after="0"/>
        <w:ind w:left="360"/>
        <w:rPr>
          <w:lang w:val="pl-PL"/>
        </w:rPr>
      </w:pPr>
    </w:p>
    <w:p w:rsidR="00747A97" w:rsidRDefault="005353DB" w:rsidP="005353DB">
      <w:pPr>
        <w:rPr>
          <w:b/>
          <w:lang w:val="pl-PL"/>
        </w:rPr>
      </w:pPr>
      <w:r>
        <w:rPr>
          <w:b/>
          <w:lang w:val="pl-PL"/>
        </w:rPr>
        <w:t>4.</w:t>
      </w:r>
      <w:r w:rsidR="00747A97">
        <w:rPr>
          <w:b/>
          <w:lang w:val="pl-PL"/>
        </w:rPr>
        <w:t>Kategorie konkursowe</w:t>
      </w:r>
    </w:p>
    <w:p w:rsidR="00747A97" w:rsidRDefault="00747A97" w:rsidP="00747A97">
      <w:pPr>
        <w:rPr>
          <w:lang w:val="pl-PL"/>
        </w:rPr>
      </w:pPr>
      <w:r>
        <w:rPr>
          <w:lang w:val="pl-PL"/>
        </w:rPr>
        <w:t xml:space="preserve">Konkurs odbędzie się w dwóch kategoriach: </w:t>
      </w:r>
    </w:p>
    <w:p w:rsidR="00747A97" w:rsidRPr="007B77AD" w:rsidRDefault="00747A97" w:rsidP="007B77AD">
      <w:pPr>
        <w:pStyle w:val="Akapitzlist"/>
        <w:numPr>
          <w:ilvl w:val="0"/>
          <w:numId w:val="6"/>
        </w:numPr>
        <w:rPr>
          <w:rFonts w:cstheme="minorHAnsi"/>
          <w:lang w:val="pl-PL"/>
        </w:rPr>
      </w:pPr>
      <w:r w:rsidRPr="007B77AD">
        <w:rPr>
          <w:rFonts w:cstheme="minorHAnsi"/>
          <w:lang w:val="pl-PL"/>
        </w:rPr>
        <w:t>MASTER OF THEORY sprawdzającej poziom wiedzy i umiejętności  z wybranego zakresu tematycznego</w:t>
      </w:r>
      <w:r w:rsidR="007B77AD" w:rsidRPr="007B77AD">
        <w:rPr>
          <w:rFonts w:cstheme="minorHAnsi"/>
          <w:lang w:val="pl-PL"/>
        </w:rPr>
        <w:t xml:space="preserve"> ( w tej kategorii uczniowie piszą test o tematyce ”Back to school”, w którym rozwiązują zadania konkursowe)</w:t>
      </w:r>
      <w:r w:rsidR="00CA1766">
        <w:rPr>
          <w:rFonts w:cstheme="minorHAnsi"/>
          <w:lang w:val="pl-PL"/>
        </w:rPr>
        <w:t>.</w:t>
      </w:r>
    </w:p>
    <w:p w:rsidR="007B77AD" w:rsidRPr="007B77AD" w:rsidRDefault="007B77AD" w:rsidP="007B77AD">
      <w:pPr>
        <w:pStyle w:val="Akapitzlist"/>
        <w:ind w:left="1440"/>
        <w:rPr>
          <w:rFonts w:cstheme="minorHAnsi"/>
          <w:lang w:val="pl-PL"/>
        </w:rPr>
      </w:pPr>
    </w:p>
    <w:p w:rsidR="00747A97" w:rsidRPr="007B77AD" w:rsidRDefault="00747A97" w:rsidP="005353DB">
      <w:pPr>
        <w:pStyle w:val="Akapitzlist"/>
        <w:numPr>
          <w:ilvl w:val="0"/>
          <w:numId w:val="6"/>
        </w:numPr>
        <w:rPr>
          <w:rFonts w:cstheme="minorHAnsi"/>
          <w:lang w:val="pl-PL"/>
        </w:rPr>
      </w:pPr>
      <w:r w:rsidRPr="007B77AD">
        <w:rPr>
          <w:rFonts w:cstheme="minorHAnsi"/>
          <w:lang w:val="pl-PL"/>
        </w:rPr>
        <w:t xml:space="preserve">praktycznej MASTER OF PRACTICE  sprawdzającej umiejętność  autoprezentacji </w:t>
      </w:r>
      <w:r w:rsidR="00C86C07">
        <w:rPr>
          <w:rFonts w:cstheme="minorHAnsi"/>
          <w:lang w:val="pl-PL"/>
        </w:rPr>
        <w:t xml:space="preserve">                    </w:t>
      </w:r>
      <w:r w:rsidRPr="007B77AD">
        <w:rPr>
          <w:rFonts w:cstheme="minorHAnsi"/>
          <w:lang w:val="pl-PL"/>
        </w:rPr>
        <w:t>w języku angielskim</w:t>
      </w:r>
      <w:r w:rsidR="007B77AD" w:rsidRPr="007B77AD">
        <w:rPr>
          <w:rFonts w:cstheme="minorHAnsi"/>
          <w:lang w:val="pl-PL"/>
        </w:rPr>
        <w:t xml:space="preserve">(w tej kategorii uczniowie przesyłają prezentacje multimedialne </w:t>
      </w:r>
      <w:r w:rsidR="00C86C07">
        <w:rPr>
          <w:rFonts w:cstheme="minorHAnsi"/>
          <w:lang w:val="pl-PL"/>
        </w:rPr>
        <w:t xml:space="preserve">  </w:t>
      </w:r>
      <w:r w:rsidR="007B77AD" w:rsidRPr="007B77AD">
        <w:rPr>
          <w:rFonts w:cstheme="minorHAnsi"/>
          <w:lang w:val="pl-PL"/>
        </w:rPr>
        <w:t>o tytule ”Back to school”)</w:t>
      </w:r>
      <w:r w:rsidR="00CA1766">
        <w:rPr>
          <w:rFonts w:cstheme="minorHAnsi"/>
          <w:lang w:val="pl-PL"/>
        </w:rPr>
        <w:t>.</w:t>
      </w:r>
    </w:p>
    <w:p w:rsidR="007B77AD" w:rsidRDefault="007B77AD" w:rsidP="005353DB">
      <w:pPr>
        <w:rPr>
          <w:b/>
          <w:lang w:val="pl-PL"/>
        </w:rPr>
      </w:pPr>
    </w:p>
    <w:p w:rsidR="003A3B3F" w:rsidRDefault="00747A97" w:rsidP="005353DB">
      <w:pPr>
        <w:rPr>
          <w:b/>
          <w:lang w:val="pl-PL"/>
        </w:rPr>
      </w:pPr>
      <w:r>
        <w:rPr>
          <w:b/>
          <w:lang w:val="pl-PL"/>
        </w:rPr>
        <w:t xml:space="preserve">5. </w:t>
      </w:r>
      <w:r w:rsidR="00E651BD" w:rsidRPr="003A3B3F">
        <w:rPr>
          <w:b/>
          <w:lang w:val="pl-PL"/>
        </w:rPr>
        <w:t xml:space="preserve">Zasady uczestnictwa w Konkursie </w:t>
      </w:r>
    </w:p>
    <w:p w:rsidR="005B4143" w:rsidRDefault="00747A97" w:rsidP="00747A97">
      <w:pPr>
        <w:rPr>
          <w:lang w:val="pl-PL"/>
        </w:rPr>
      </w:pPr>
      <w:r>
        <w:rPr>
          <w:lang w:val="pl-PL"/>
        </w:rPr>
        <w:t xml:space="preserve"> Konkurs skierowany jest do uczniów klas VI-VIII szkół podstawowych powiatu dębickiego.</w:t>
      </w:r>
      <w:r w:rsidR="007233E6">
        <w:rPr>
          <w:lang w:val="pl-PL"/>
        </w:rPr>
        <w:t xml:space="preserve"> </w:t>
      </w:r>
    </w:p>
    <w:p w:rsidR="005B4143" w:rsidRPr="00F1062C" w:rsidRDefault="00747A97" w:rsidP="005353DB">
      <w:pPr>
        <w:rPr>
          <w:lang w:val="pl-PL"/>
        </w:rPr>
      </w:pPr>
      <w:r>
        <w:rPr>
          <w:lang w:val="pl-PL"/>
        </w:rPr>
        <w:t xml:space="preserve">a) </w:t>
      </w:r>
      <w:r w:rsidR="005B4143">
        <w:rPr>
          <w:lang w:val="pl-PL"/>
        </w:rPr>
        <w:t xml:space="preserve">Każdy uczeń może zgłosić się do udziału w </w:t>
      </w:r>
      <w:r w:rsidR="005B4143" w:rsidRPr="00747A97">
        <w:rPr>
          <w:b/>
          <w:lang w:val="pl-PL"/>
        </w:rPr>
        <w:t>jednej</w:t>
      </w:r>
      <w:r w:rsidR="005B4143">
        <w:rPr>
          <w:lang w:val="pl-PL"/>
        </w:rPr>
        <w:t xml:space="preserve"> wybranej lub </w:t>
      </w:r>
      <w:r w:rsidR="005B4143" w:rsidRPr="00747A97">
        <w:rPr>
          <w:b/>
          <w:lang w:val="pl-PL"/>
        </w:rPr>
        <w:t>obydwu</w:t>
      </w:r>
      <w:r w:rsidR="005B4143">
        <w:rPr>
          <w:lang w:val="pl-PL"/>
        </w:rPr>
        <w:t xml:space="preserve"> kategoriach.</w:t>
      </w:r>
    </w:p>
    <w:p w:rsidR="003A3B3F" w:rsidRDefault="00747A97" w:rsidP="005353DB">
      <w:pPr>
        <w:rPr>
          <w:lang w:val="pl-PL"/>
        </w:rPr>
      </w:pPr>
      <w:r>
        <w:rPr>
          <w:lang w:val="pl-PL"/>
        </w:rPr>
        <w:t>b</w:t>
      </w:r>
      <w:r w:rsidR="00E651BD" w:rsidRPr="0002013D">
        <w:rPr>
          <w:lang w:val="pl-PL"/>
        </w:rPr>
        <w:t xml:space="preserve">) W </w:t>
      </w:r>
      <w:r w:rsidRPr="00747A97">
        <w:rPr>
          <w:b/>
          <w:lang w:val="pl-PL"/>
        </w:rPr>
        <w:t>kategorii testowej</w:t>
      </w:r>
      <w:r w:rsidR="00CC60FB" w:rsidRPr="00CC60FB">
        <w:rPr>
          <w:lang w:val="pl-PL"/>
        </w:rPr>
        <w:t xml:space="preserve"> </w:t>
      </w:r>
      <w:r w:rsidR="00CC60FB" w:rsidRPr="00747A97">
        <w:rPr>
          <w:lang w:val="pl-PL"/>
        </w:rPr>
        <w:t>MASTER OF THEORY</w:t>
      </w:r>
      <w:r w:rsidR="00E651BD" w:rsidRPr="0002013D">
        <w:rPr>
          <w:lang w:val="pl-PL"/>
        </w:rPr>
        <w:t xml:space="preserve"> </w:t>
      </w:r>
      <w:r>
        <w:rPr>
          <w:lang w:val="pl-PL"/>
        </w:rPr>
        <w:t>może uczestniczyć</w:t>
      </w:r>
      <w:r w:rsidR="005353DB">
        <w:rPr>
          <w:lang w:val="pl-PL"/>
        </w:rPr>
        <w:t xml:space="preserve"> maksymalnie 5 osób z każdej szkoły wyłonionych przez nauczycieli języka angielskiego</w:t>
      </w:r>
      <w:r w:rsidR="009D757B">
        <w:rPr>
          <w:lang w:val="pl-PL"/>
        </w:rPr>
        <w:t xml:space="preserve"> w trakcie wewnętrznych eliminacji.</w:t>
      </w:r>
    </w:p>
    <w:p w:rsidR="00747A97" w:rsidRDefault="00747A97" w:rsidP="005353DB">
      <w:pPr>
        <w:rPr>
          <w:lang w:val="pl-PL"/>
        </w:rPr>
      </w:pPr>
      <w:r>
        <w:rPr>
          <w:lang w:val="pl-PL"/>
        </w:rPr>
        <w:t xml:space="preserve">c) W kategorii </w:t>
      </w:r>
      <w:r w:rsidRPr="00CC60FB">
        <w:rPr>
          <w:b/>
          <w:lang w:val="pl-PL"/>
        </w:rPr>
        <w:t xml:space="preserve">kategorii </w:t>
      </w:r>
      <w:r w:rsidR="00CC60FB" w:rsidRPr="00CC60FB">
        <w:rPr>
          <w:b/>
          <w:lang w:val="pl-PL"/>
        </w:rPr>
        <w:t>praktycznej</w:t>
      </w:r>
      <w:r w:rsidR="00CC60FB">
        <w:rPr>
          <w:lang w:val="pl-PL"/>
        </w:rPr>
        <w:t xml:space="preserve"> MASTER OF PRACTICE nie ma ograniczeń co do liczby uczestników.</w:t>
      </w:r>
    </w:p>
    <w:p w:rsidR="004E1678" w:rsidRPr="00460784" w:rsidRDefault="00747A97" w:rsidP="004E1678">
      <w:pPr>
        <w:rPr>
          <w:b/>
          <w:lang w:val="pl-PL"/>
        </w:rPr>
      </w:pPr>
      <w:r>
        <w:rPr>
          <w:lang w:val="pl-PL"/>
        </w:rPr>
        <w:t>d</w:t>
      </w:r>
      <w:r w:rsidR="005353DB">
        <w:rPr>
          <w:lang w:val="pl-PL"/>
        </w:rPr>
        <w:t>)</w:t>
      </w:r>
      <w:r w:rsidR="009D757B">
        <w:rPr>
          <w:lang w:val="pl-PL"/>
        </w:rPr>
        <w:t xml:space="preserve"> Warunkiem udziału w konkursie jest przesłanie formularza zgłoszeniowego w terminie do </w:t>
      </w:r>
      <w:r w:rsidR="00CA1766">
        <w:rPr>
          <w:lang w:val="pl-PL"/>
        </w:rPr>
        <w:t xml:space="preserve">               </w:t>
      </w:r>
      <w:r w:rsidR="007B77AD">
        <w:rPr>
          <w:b/>
          <w:lang w:val="pl-PL"/>
        </w:rPr>
        <w:t>5</w:t>
      </w:r>
      <w:r w:rsidR="009D757B" w:rsidRPr="00460784">
        <w:rPr>
          <w:b/>
          <w:lang w:val="pl-PL"/>
        </w:rPr>
        <w:t xml:space="preserve"> listopada 2021 r. </w:t>
      </w:r>
    </w:p>
    <w:p w:rsidR="003A3B3F" w:rsidRPr="004E1678" w:rsidRDefault="004E1678" w:rsidP="004E1678">
      <w:pPr>
        <w:rPr>
          <w:lang w:val="pl-PL"/>
        </w:rPr>
      </w:pPr>
      <w:r>
        <w:rPr>
          <w:rFonts w:cstheme="minorHAnsi"/>
          <w:lang w:val="pl-PL"/>
        </w:rPr>
        <w:t>•</w:t>
      </w:r>
      <w:r>
        <w:rPr>
          <w:lang w:val="pl-PL"/>
        </w:rPr>
        <w:tab/>
        <w:t>na adres:</w:t>
      </w:r>
    </w:p>
    <w:p w:rsidR="009D757B" w:rsidRDefault="009D757B" w:rsidP="009D757B">
      <w:pPr>
        <w:spacing w:after="0"/>
        <w:rPr>
          <w:rFonts w:cstheme="minorHAnsi"/>
          <w:shd w:val="clear" w:color="auto" w:fill="FFFFFF"/>
          <w:lang w:val="pl-PL"/>
        </w:rPr>
      </w:pPr>
      <w:r w:rsidRPr="009D757B">
        <w:rPr>
          <w:rFonts w:cstheme="minorHAnsi"/>
          <w:shd w:val="clear" w:color="auto" w:fill="FFFFFF"/>
          <w:lang w:val="pl-PL"/>
        </w:rPr>
        <w:t>Zespół Szkół Ekonomicznych</w:t>
      </w:r>
      <w:r w:rsidRPr="009D757B">
        <w:rPr>
          <w:rFonts w:cstheme="minorHAnsi"/>
          <w:lang w:val="pl-PL"/>
        </w:rPr>
        <w:br/>
      </w:r>
      <w:r w:rsidRPr="009D757B">
        <w:rPr>
          <w:rFonts w:cstheme="minorHAnsi"/>
          <w:shd w:val="clear" w:color="auto" w:fill="FFFFFF"/>
          <w:lang w:val="pl-PL"/>
        </w:rPr>
        <w:t>ul. Ogrodowa 20</w:t>
      </w:r>
      <w:r w:rsidRPr="009D757B">
        <w:rPr>
          <w:rFonts w:cstheme="minorHAnsi"/>
          <w:lang w:val="pl-PL"/>
        </w:rPr>
        <w:br/>
      </w:r>
      <w:r w:rsidRPr="009D757B">
        <w:rPr>
          <w:rFonts w:cstheme="minorHAnsi"/>
          <w:shd w:val="clear" w:color="auto" w:fill="FFFFFF"/>
          <w:lang w:val="pl-PL"/>
        </w:rPr>
        <w:t>39-200 Dębica</w:t>
      </w:r>
    </w:p>
    <w:p w:rsidR="009D757B" w:rsidRDefault="009D757B" w:rsidP="009D757B">
      <w:pPr>
        <w:spacing w:after="0"/>
        <w:rPr>
          <w:rFonts w:cstheme="minorHAnsi"/>
          <w:shd w:val="clear" w:color="auto" w:fill="FFFFFF"/>
          <w:lang w:val="pl-PL"/>
        </w:rPr>
      </w:pPr>
      <w:r>
        <w:rPr>
          <w:rFonts w:cstheme="minorHAnsi"/>
          <w:shd w:val="clear" w:color="auto" w:fill="FFFFFF"/>
          <w:lang w:val="pl-PL"/>
        </w:rPr>
        <w:t>KONKURS JĘZYKA ANGIELSKIEGO</w:t>
      </w:r>
      <w:r w:rsidR="004E1678">
        <w:rPr>
          <w:rFonts w:cstheme="minorHAnsi"/>
          <w:shd w:val="clear" w:color="auto" w:fill="FFFFFF"/>
          <w:lang w:val="pl-PL"/>
        </w:rPr>
        <w:t xml:space="preserve"> MASTER OF WORDS</w:t>
      </w:r>
    </w:p>
    <w:p w:rsidR="004E1678" w:rsidRDefault="004E1678" w:rsidP="004E1678">
      <w:pPr>
        <w:spacing w:after="0"/>
        <w:rPr>
          <w:rFonts w:cstheme="minorHAnsi"/>
          <w:lang w:val="pl-PL"/>
        </w:rPr>
      </w:pPr>
    </w:p>
    <w:p w:rsidR="00CC60FB" w:rsidRDefault="004E1678" w:rsidP="004E1678">
      <w:pPr>
        <w:spacing w:after="0"/>
        <w:rPr>
          <w:rFonts w:cstheme="minorHAnsi"/>
          <w:lang w:val="pl-PL"/>
        </w:rPr>
      </w:pPr>
      <w:r>
        <w:rPr>
          <w:rFonts w:cstheme="minorHAnsi"/>
          <w:lang w:val="pl-PL"/>
        </w:rPr>
        <w:t>•</w:t>
      </w:r>
      <w:r>
        <w:rPr>
          <w:rFonts w:cstheme="minorHAnsi"/>
          <w:lang w:val="pl-PL"/>
        </w:rPr>
        <w:tab/>
      </w:r>
      <w:r w:rsidR="00CC60FB" w:rsidRPr="004E1678">
        <w:rPr>
          <w:rFonts w:cstheme="minorHAnsi"/>
          <w:lang w:val="pl-PL"/>
        </w:rPr>
        <w:t>faxem (14) 6702574</w:t>
      </w:r>
    </w:p>
    <w:p w:rsidR="004E1678" w:rsidRPr="004E1678" w:rsidRDefault="004E1678" w:rsidP="004E1678">
      <w:pPr>
        <w:spacing w:after="0"/>
        <w:rPr>
          <w:rFonts w:cstheme="minorHAnsi"/>
          <w:lang w:val="pl-PL"/>
        </w:rPr>
      </w:pPr>
    </w:p>
    <w:p w:rsidR="00CC60FB" w:rsidRPr="004E1678" w:rsidRDefault="004E1678" w:rsidP="004E1678">
      <w:pPr>
        <w:spacing w:after="0"/>
        <w:rPr>
          <w:rFonts w:cstheme="minorHAnsi"/>
          <w:lang w:val="pl-PL"/>
        </w:rPr>
      </w:pPr>
      <w:r>
        <w:rPr>
          <w:rFonts w:cstheme="minorHAnsi"/>
          <w:lang w:val="pl-PL"/>
        </w:rPr>
        <w:t>•</w:t>
      </w:r>
      <w:r>
        <w:rPr>
          <w:rFonts w:cstheme="minorHAnsi"/>
          <w:lang w:val="pl-PL"/>
        </w:rPr>
        <w:tab/>
      </w:r>
      <w:r w:rsidR="00CC60FB" w:rsidRPr="004E1678">
        <w:rPr>
          <w:rFonts w:cstheme="minorHAnsi"/>
          <w:lang w:val="pl-PL"/>
        </w:rPr>
        <w:t>lub na adres mailowy</w:t>
      </w:r>
      <w:r w:rsidR="007233E6" w:rsidRPr="004E1678">
        <w:rPr>
          <w:rFonts w:cstheme="minorHAnsi"/>
          <w:lang w:val="pl-PL"/>
        </w:rPr>
        <w:t xml:space="preserve"> </w:t>
      </w:r>
      <w:r w:rsidR="007233E6" w:rsidRPr="004E1678">
        <w:rPr>
          <w:rFonts w:cstheme="minorHAnsi"/>
          <w:u w:val="single"/>
          <w:lang w:val="pl-PL"/>
        </w:rPr>
        <w:t>masterofwords.zse@gmail.com</w:t>
      </w:r>
    </w:p>
    <w:p w:rsidR="009D757B" w:rsidRDefault="009D757B" w:rsidP="005353DB">
      <w:pPr>
        <w:rPr>
          <w:b/>
          <w:lang w:val="pl-PL"/>
        </w:rPr>
      </w:pPr>
    </w:p>
    <w:p w:rsidR="005353DB" w:rsidRPr="005353DB" w:rsidRDefault="005353DB" w:rsidP="005353DB">
      <w:pPr>
        <w:rPr>
          <w:b/>
          <w:lang w:val="pl-PL"/>
        </w:rPr>
      </w:pPr>
      <w:r w:rsidRPr="005353DB">
        <w:rPr>
          <w:b/>
          <w:lang w:val="pl-PL"/>
        </w:rPr>
        <w:t>5.</w:t>
      </w:r>
      <w:r w:rsidR="00E651BD" w:rsidRPr="005353DB">
        <w:rPr>
          <w:b/>
          <w:lang w:val="pl-PL"/>
        </w:rPr>
        <w:t xml:space="preserve">Forma konkursu i zakres obowiązującego materiału </w:t>
      </w:r>
    </w:p>
    <w:p w:rsidR="000A4E60" w:rsidRDefault="00D87B1D" w:rsidP="00D87B1D">
      <w:pPr>
        <w:pStyle w:val="Tekstpodstawowy"/>
      </w:pPr>
      <w:r>
        <w:t xml:space="preserve">Tematyka konkursu jest zmieniana co rok, a jego temat jest podawany do końca września roku szkolnego, w którym dana edycja jest przeprowadzana. </w:t>
      </w:r>
    </w:p>
    <w:p w:rsidR="00CC60FB" w:rsidRDefault="00CC60FB" w:rsidP="00D87B1D">
      <w:pPr>
        <w:pStyle w:val="Tekstpodstawowy"/>
      </w:pPr>
    </w:p>
    <w:p w:rsidR="00877009" w:rsidRDefault="005353DB" w:rsidP="00D87B1D">
      <w:pPr>
        <w:pStyle w:val="Tekstpodstawowy"/>
      </w:pPr>
      <w:r w:rsidRPr="00CC60FB">
        <w:rPr>
          <w:u w:val="single"/>
        </w:rPr>
        <w:t>Tegoroczna</w:t>
      </w:r>
      <w:r>
        <w:t xml:space="preserve"> edycja konkursu </w:t>
      </w:r>
      <w:r w:rsidR="009D757B">
        <w:t xml:space="preserve">obejmuje słownictwo i zwroty z działu tematycznego </w:t>
      </w:r>
      <w:r w:rsidR="009D757B" w:rsidRPr="00CC60FB">
        <w:rPr>
          <w:b/>
        </w:rPr>
        <w:t>SZKOŁA / EDUKACJA</w:t>
      </w:r>
      <w:r w:rsidR="009D757B">
        <w:t xml:space="preserve"> uję</w:t>
      </w:r>
      <w:r>
        <w:t xml:space="preserve">te w Podstawie Programowej </w:t>
      </w:r>
      <w:r w:rsidR="00DB6D2B">
        <w:t>dla Szkół Podstawowych.</w:t>
      </w:r>
    </w:p>
    <w:p w:rsidR="00CC60FB" w:rsidRDefault="00CC60FB" w:rsidP="00D87B1D">
      <w:pPr>
        <w:pStyle w:val="Tekstpodstawowy"/>
      </w:pPr>
    </w:p>
    <w:p w:rsidR="00D87B1D" w:rsidRPr="00CC60FB" w:rsidRDefault="00D87B1D" w:rsidP="00D87B1D">
      <w:pPr>
        <w:pStyle w:val="Tekstpodstawowy"/>
        <w:rPr>
          <w:b/>
        </w:rPr>
      </w:pPr>
      <w:r w:rsidRPr="00CC60FB">
        <w:rPr>
          <w:b/>
        </w:rPr>
        <w:t>Kategoria testowa – MASTER OF THEORY</w:t>
      </w:r>
    </w:p>
    <w:p w:rsidR="005353DB" w:rsidRPr="005353DB" w:rsidRDefault="00D87B1D" w:rsidP="00D87B1D">
      <w:pPr>
        <w:pStyle w:val="Tekstpodstawowy"/>
      </w:pPr>
      <w:r>
        <w:t>Typy zadań tej kategorii odpowiadają standardom egzaminu ósmoklasisty z języka angielskiego. Są to n.p.:</w:t>
      </w:r>
      <w:r w:rsidR="005353DB">
        <w:t xml:space="preserve"> </w:t>
      </w:r>
      <w:r w:rsidR="005353DB" w:rsidRPr="005353DB">
        <w:t>zadania jednokrotnego wyboru (</w:t>
      </w:r>
      <w:r w:rsidR="005353DB" w:rsidRPr="005353DB">
        <w:rPr>
          <w:i/>
        </w:rPr>
        <w:t>multiple choice</w:t>
      </w:r>
      <w:r w:rsidR="005353DB" w:rsidRPr="005353DB">
        <w:t>), zadania typu prawda / fałsz (</w:t>
      </w:r>
      <w:r w:rsidR="005353DB" w:rsidRPr="005353DB">
        <w:rPr>
          <w:i/>
        </w:rPr>
        <w:t>true / false</w:t>
      </w:r>
      <w:r w:rsidR="005353DB" w:rsidRPr="005353DB">
        <w:t>) dopasowywanie (</w:t>
      </w:r>
      <w:r w:rsidR="005353DB" w:rsidRPr="005353DB">
        <w:rPr>
          <w:i/>
        </w:rPr>
        <w:t>matching</w:t>
      </w:r>
      <w:r w:rsidR="005353DB" w:rsidRPr="005353DB">
        <w:t>) uzupełnianie luk (</w:t>
      </w:r>
      <w:r w:rsidR="005353DB" w:rsidRPr="005353DB">
        <w:rPr>
          <w:i/>
        </w:rPr>
        <w:t>gap filling</w:t>
      </w:r>
      <w:r w:rsidR="005353DB" w:rsidRPr="005353DB">
        <w:t>), słowotwórstwo, parafrazy, wyszukiwanie wyrazów</w:t>
      </w:r>
      <w:r w:rsidR="005353DB">
        <w:t xml:space="preserve">. </w:t>
      </w:r>
    </w:p>
    <w:p w:rsidR="003F332F" w:rsidRDefault="00226F3E" w:rsidP="00226F3E">
      <w:pPr>
        <w:pStyle w:val="Tekstpodstawowy"/>
        <w:tabs>
          <w:tab w:val="left" w:pos="5711"/>
        </w:tabs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ab/>
      </w:r>
    </w:p>
    <w:p w:rsidR="00CC60FB" w:rsidRDefault="00CC60FB" w:rsidP="00CC60FB">
      <w:pPr>
        <w:pStyle w:val="Tekstpodstawowy"/>
        <w:rPr>
          <w:b/>
        </w:rPr>
      </w:pPr>
      <w:r w:rsidRPr="00CC60FB">
        <w:rPr>
          <w:b/>
        </w:rPr>
        <w:t xml:space="preserve">Kategoria </w:t>
      </w:r>
      <w:r>
        <w:rPr>
          <w:b/>
        </w:rPr>
        <w:t>praktyczna</w:t>
      </w:r>
      <w:r w:rsidRPr="00CC60FB">
        <w:rPr>
          <w:b/>
        </w:rPr>
        <w:t xml:space="preserve"> – MASTER OF </w:t>
      </w:r>
      <w:r>
        <w:rPr>
          <w:b/>
        </w:rPr>
        <w:t>PRACTICE</w:t>
      </w:r>
    </w:p>
    <w:p w:rsidR="009A129F" w:rsidRDefault="00CC60FB" w:rsidP="00CC60FB">
      <w:pPr>
        <w:pStyle w:val="Tekstpodstawowy"/>
      </w:pPr>
      <w:r>
        <w:t xml:space="preserve">W tej kategorii zadaniem ucznia jest </w:t>
      </w:r>
      <w:r w:rsidR="003F332F">
        <w:t xml:space="preserve">samodzielne </w:t>
      </w:r>
      <w:r>
        <w:t xml:space="preserve">przygotowanie krótkiego (4-6 min) Vloga/filmiku, </w:t>
      </w:r>
      <w:r w:rsidR="00C86C07">
        <w:t xml:space="preserve">  </w:t>
      </w:r>
      <w:r>
        <w:t xml:space="preserve">w którym </w:t>
      </w:r>
      <w:r w:rsidR="00FC60A4">
        <w:t>uczeń porusza</w:t>
      </w:r>
      <w:r>
        <w:t xml:space="preserve"> temat </w:t>
      </w:r>
      <w:r w:rsidR="009A129F">
        <w:t>danej edycji konkursu w wybrany przez siebie sposób</w:t>
      </w:r>
      <w:r w:rsidR="00FC60A4">
        <w:t>, n</w:t>
      </w:r>
      <w:r w:rsidR="009A129F">
        <w:t>a przykład opowiadając o swojej szkole, stylach uczenia się, ulubionych przedmiotach lub zajęciach pozalekcyjnych oraz doświadczeniach, np.:</w:t>
      </w:r>
    </w:p>
    <w:p w:rsidR="00CC60FB" w:rsidRDefault="009A129F" w:rsidP="009A129F">
      <w:pPr>
        <w:pStyle w:val="Tekstpodstawowy"/>
        <w:numPr>
          <w:ilvl w:val="0"/>
          <w:numId w:val="8"/>
        </w:numPr>
      </w:pPr>
      <w:r>
        <w:t>My dream school.</w:t>
      </w:r>
    </w:p>
    <w:p w:rsidR="009A129F" w:rsidRDefault="009A129F" w:rsidP="009A129F">
      <w:pPr>
        <w:pStyle w:val="Tekstpodstawowy"/>
        <w:numPr>
          <w:ilvl w:val="0"/>
          <w:numId w:val="8"/>
        </w:numPr>
      </w:pPr>
      <w:r>
        <w:t>My learning routine.</w:t>
      </w:r>
    </w:p>
    <w:p w:rsidR="009A129F" w:rsidRDefault="009A129F" w:rsidP="009A129F">
      <w:pPr>
        <w:pStyle w:val="Tekstpodstawowy"/>
        <w:numPr>
          <w:ilvl w:val="0"/>
          <w:numId w:val="8"/>
        </w:numPr>
      </w:pPr>
      <w:r>
        <w:lastRenderedPageBreak/>
        <w:t>The most memorable lesson.</w:t>
      </w:r>
    </w:p>
    <w:p w:rsidR="009A129F" w:rsidRPr="009A129F" w:rsidRDefault="009A129F" w:rsidP="009A129F">
      <w:pPr>
        <w:pStyle w:val="Tekstpodstawowy"/>
        <w:numPr>
          <w:ilvl w:val="0"/>
          <w:numId w:val="8"/>
        </w:numPr>
        <w:rPr>
          <w:lang w:val="en-GB"/>
        </w:rPr>
      </w:pPr>
      <w:r w:rsidRPr="009A129F">
        <w:rPr>
          <w:lang w:val="en-GB"/>
        </w:rPr>
        <w:t>The teacher I admire most.</w:t>
      </w:r>
    </w:p>
    <w:p w:rsidR="009A129F" w:rsidRPr="009A129F" w:rsidRDefault="009A129F" w:rsidP="009A129F">
      <w:pPr>
        <w:pStyle w:val="Tekstpodstawowy"/>
        <w:numPr>
          <w:ilvl w:val="0"/>
          <w:numId w:val="8"/>
        </w:numPr>
        <w:rPr>
          <w:lang w:val="en-GB"/>
        </w:rPr>
      </w:pPr>
      <w:r>
        <w:rPr>
          <w:lang w:val="en-GB"/>
        </w:rPr>
        <w:t>Polish/English/American education system. etc</w:t>
      </w:r>
    </w:p>
    <w:p w:rsidR="009A129F" w:rsidRPr="009A129F" w:rsidRDefault="009A129F" w:rsidP="00CC60FB">
      <w:pPr>
        <w:pStyle w:val="Tekstpodstawowy"/>
        <w:rPr>
          <w:lang w:val="en-GB"/>
        </w:rPr>
      </w:pPr>
    </w:p>
    <w:p w:rsidR="00AE64E9" w:rsidRDefault="003F332F" w:rsidP="00CC60FB">
      <w:pPr>
        <w:pStyle w:val="Tekstpodstawowy"/>
      </w:pPr>
      <w:r>
        <w:t>Uczeń może wykorzystać w prezentacji rozma</w:t>
      </w:r>
      <w:r w:rsidR="00AE64E9">
        <w:t>ite środki audio-wizualne.</w:t>
      </w:r>
      <w:r>
        <w:t xml:space="preserve"> Nie będą oceniane prace, na których słychać wyłącznie głos ucznia. </w:t>
      </w:r>
      <w:r w:rsidR="00AE64E9">
        <w:t xml:space="preserve">Musi on być widoczny na prezentacji. </w:t>
      </w:r>
    </w:p>
    <w:p w:rsidR="00AE64E9" w:rsidRDefault="00AE64E9" w:rsidP="00CC60FB">
      <w:pPr>
        <w:pStyle w:val="Tekstpodstawowy"/>
      </w:pPr>
    </w:p>
    <w:p w:rsidR="009A129F" w:rsidRPr="000A4E60" w:rsidRDefault="000A4E60" w:rsidP="00CC60FB">
      <w:pPr>
        <w:pStyle w:val="Tekstpodstawowy"/>
      </w:pPr>
      <w:r>
        <w:t>Poziom zadań</w:t>
      </w:r>
      <w:r w:rsidRPr="000A4E60">
        <w:t xml:space="preserve"> w kategorii testowej oraz oczekiwany poziom autoprezentacji</w:t>
      </w:r>
      <w:r>
        <w:t>: B1.</w:t>
      </w:r>
      <w:r w:rsidRPr="000A4E60">
        <w:t xml:space="preserve"> </w:t>
      </w:r>
    </w:p>
    <w:p w:rsidR="004E1678" w:rsidRDefault="004E1678" w:rsidP="00E651BD">
      <w:pPr>
        <w:rPr>
          <w:b/>
          <w:lang w:val="pl-PL"/>
        </w:rPr>
      </w:pPr>
    </w:p>
    <w:p w:rsidR="003A3B3F" w:rsidRPr="005353DB" w:rsidRDefault="00E651BD" w:rsidP="00E651BD">
      <w:pPr>
        <w:rPr>
          <w:b/>
          <w:lang w:val="pl-PL"/>
        </w:rPr>
      </w:pPr>
      <w:r w:rsidRPr="005353DB">
        <w:rPr>
          <w:b/>
          <w:lang w:val="pl-PL"/>
        </w:rPr>
        <w:t xml:space="preserve">6. Przebieg konkursu. </w:t>
      </w:r>
    </w:p>
    <w:p w:rsidR="003A3B3F" w:rsidRDefault="00E651BD" w:rsidP="00E651BD">
      <w:pPr>
        <w:rPr>
          <w:lang w:val="pl-PL"/>
        </w:rPr>
      </w:pPr>
      <w:r w:rsidRPr="00E651BD">
        <w:rPr>
          <w:lang w:val="pl-PL"/>
        </w:rPr>
        <w:t xml:space="preserve">a) Konkurs składa się z jednego etapu. </w:t>
      </w:r>
    </w:p>
    <w:p w:rsidR="003A3B3F" w:rsidRPr="000C6266" w:rsidRDefault="00E651BD" w:rsidP="00676F08">
      <w:pPr>
        <w:pStyle w:val="Tekstpodstawowy"/>
        <w:rPr>
          <w:color w:val="FF0000"/>
        </w:rPr>
      </w:pPr>
      <w:r w:rsidRPr="00E651BD">
        <w:t>b)</w:t>
      </w:r>
      <w:r w:rsidR="00676F08" w:rsidRPr="00676F08">
        <w:rPr>
          <w:b/>
        </w:rPr>
        <w:t xml:space="preserve"> </w:t>
      </w:r>
      <w:r w:rsidR="00676F08" w:rsidRPr="00676F08">
        <w:t>Kategoria testowa – MASTER OF THEORY</w:t>
      </w:r>
      <w:r w:rsidR="00676F08">
        <w:t xml:space="preserve"> trwa 45 minut. W przypadku nauki stacjonarnej konkurs odbędzie się </w:t>
      </w:r>
      <w:r w:rsidR="005A6406">
        <w:t>w Zespole Szkół E</w:t>
      </w:r>
      <w:r w:rsidR="00676F08">
        <w:t>konomicznych w Dębicy. W sytuacji wprowadzonych obostrzeń</w:t>
      </w:r>
      <w:r w:rsidR="00CA1766">
        <w:t>,</w:t>
      </w:r>
      <w:r w:rsidR="00676F08">
        <w:t xml:space="preserve"> nauki zdalnej </w:t>
      </w:r>
      <w:r w:rsidR="00CA1766">
        <w:t xml:space="preserve">oraz braku możliwości przeprowadzenia konkursu na terenie szkoły, </w:t>
      </w:r>
      <w:r w:rsidR="00676F08">
        <w:t>konkurs odbędzie się online</w:t>
      </w:r>
      <w:r w:rsidR="005A6406">
        <w:t xml:space="preserve"> </w:t>
      </w:r>
      <w:r w:rsidR="00676F08">
        <w:t xml:space="preserve">, a uczestnikom </w:t>
      </w:r>
      <w:r w:rsidR="00226F3E">
        <w:t xml:space="preserve">zostanie </w:t>
      </w:r>
      <w:r w:rsidR="00676F08" w:rsidRPr="00226F3E">
        <w:t>udostępniony</w:t>
      </w:r>
      <w:r w:rsidR="00226F3E">
        <w:t xml:space="preserve"> link.</w:t>
      </w:r>
      <w:r w:rsidR="00676F08" w:rsidRPr="000C6266">
        <w:rPr>
          <w:color w:val="FF0000"/>
        </w:rPr>
        <w:t xml:space="preserve"> </w:t>
      </w:r>
    </w:p>
    <w:p w:rsidR="00FE25CF" w:rsidRDefault="00FE25CF" w:rsidP="00676F08">
      <w:pPr>
        <w:pStyle w:val="Tekstpodstawowy"/>
      </w:pPr>
    </w:p>
    <w:p w:rsidR="00FE25CF" w:rsidRDefault="00F1062C" w:rsidP="00676F08">
      <w:pPr>
        <w:pStyle w:val="Tekstpodstawowy"/>
      </w:pPr>
      <w:r w:rsidRPr="00D93888">
        <w:t>c) Kategoria praktyczna</w:t>
      </w:r>
      <w:r w:rsidR="00FE25CF" w:rsidRPr="00D93888">
        <w:t xml:space="preserve"> – MASTER OF PRACTICE. </w:t>
      </w:r>
      <w:r w:rsidR="00FE25CF" w:rsidRPr="00741FC8">
        <w:t xml:space="preserve">Filmiki nakręcone </w:t>
      </w:r>
      <w:r w:rsidR="00741FC8" w:rsidRPr="00741FC8">
        <w:t xml:space="preserve">telefonem należy przesłać na </w:t>
      </w:r>
      <w:r w:rsidR="00741FC8" w:rsidRPr="007233E6">
        <w:t>adres mailowy</w:t>
      </w:r>
      <w:r w:rsidR="007233E6">
        <w:rPr>
          <w:color w:val="FF0000"/>
        </w:rPr>
        <w:t xml:space="preserve"> </w:t>
      </w:r>
      <w:r w:rsidR="007233E6" w:rsidRPr="007233E6">
        <w:rPr>
          <w:u w:val="single"/>
        </w:rPr>
        <w:t>masterofwords.zse@gmail.com</w:t>
      </w:r>
      <w:r w:rsidR="00741FC8" w:rsidRPr="007233E6">
        <w:t>.</w:t>
      </w:r>
      <w:r w:rsidR="00741FC8">
        <w:rPr>
          <w:color w:val="FF0000"/>
        </w:rPr>
        <w:t xml:space="preserve"> </w:t>
      </w:r>
      <w:r w:rsidR="00741FC8" w:rsidRPr="00741FC8">
        <w:t>Preferowane f</w:t>
      </w:r>
      <w:r w:rsidR="00741FC8">
        <w:t>ormaty filmików to .avi oraz</w:t>
      </w:r>
      <w:r w:rsidR="00741FC8" w:rsidRPr="00741FC8">
        <w:t xml:space="preserve"> .mp4.</w:t>
      </w:r>
      <w:r w:rsidR="00741FC8">
        <w:rPr>
          <w:color w:val="FF0000"/>
        </w:rPr>
        <w:t xml:space="preserve"> </w:t>
      </w:r>
    </w:p>
    <w:p w:rsidR="00741FC8" w:rsidRPr="00741FC8" w:rsidRDefault="00741FC8" w:rsidP="00676F08">
      <w:pPr>
        <w:pStyle w:val="Tekstpodstawowy"/>
      </w:pPr>
    </w:p>
    <w:p w:rsidR="003A3B3F" w:rsidRDefault="00FE25CF" w:rsidP="00E651BD">
      <w:pPr>
        <w:rPr>
          <w:lang w:val="pl-PL"/>
        </w:rPr>
      </w:pPr>
      <w:r>
        <w:rPr>
          <w:lang w:val="pl-PL"/>
        </w:rPr>
        <w:t>d</w:t>
      </w:r>
      <w:r w:rsidR="00E651BD" w:rsidRPr="00E651BD">
        <w:rPr>
          <w:lang w:val="pl-PL"/>
        </w:rPr>
        <w:t xml:space="preserve">) W przypadku uzyskania przez dwóch lub więcej uczniów identycznej liczby punktów, przyznaje się miejsca ex aequo. </w:t>
      </w:r>
    </w:p>
    <w:p w:rsidR="005B4143" w:rsidRDefault="00FE25CF" w:rsidP="005B4143">
      <w:pPr>
        <w:rPr>
          <w:lang w:val="pl-PL"/>
        </w:rPr>
      </w:pPr>
      <w:r>
        <w:rPr>
          <w:lang w:val="pl-PL"/>
        </w:rPr>
        <w:t>e</w:t>
      </w:r>
      <w:r w:rsidR="00E651BD" w:rsidRPr="00E651BD">
        <w:rPr>
          <w:lang w:val="pl-PL"/>
        </w:rPr>
        <w:t>) Nadzór nad prawidłowym przebiegiem konkursu</w:t>
      </w:r>
      <w:r w:rsidR="005B4143">
        <w:rPr>
          <w:lang w:val="pl-PL"/>
        </w:rPr>
        <w:t xml:space="preserve"> i wyłonieniem zwycięzców</w:t>
      </w:r>
      <w:r w:rsidR="00E651BD" w:rsidRPr="00E651BD">
        <w:rPr>
          <w:lang w:val="pl-PL"/>
        </w:rPr>
        <w:t xml:space="preserve"> przejmuje Komisja Konkursowa składająca się z nauczycieli języka angielskiego. </w:t>
      </w:r>
    </w:p>
    <w:p w:rsidR="00D93888" w:rsidRPr="005B4143" w:rsidRDefault="00D93888" w:rsidP="005B4143">
      <w:pPr>
        <w:rPr>
          <w:lang w:val="pl-PL"/>
        </w:rPr>
      </w:pPr>
      <w:r>
        <w:rPr>
          <w:lang w:val="pl-PL"/>
        </w:rPr>
        <w:t xml:space="preserve">f) Wyróżnione filmiki/prezentacje zostaną wyświetlone tylko w dniu rozstrzygnięcia konkursu i nie będą nigdzie publikowane. </w:t>
      </w:r>
    </w:p>
    <w:p w:rsidR="00676F08" w:rsidRDefault="00676F08" w:rsidP="00676F08">
      <w:pPr>
        <w:rPr>
          <w:b/>
          <w:lang w:val="pl-PL"/>
        </w:rPr>
      </w:pPr>
      <w:r>
        <w:rPr>
          <w:b/>
          <w:lang w:val="pl-PL"/>
        </w:rPr>
        <w:t>8. Ocenianie i wyłanianie zwycięzców</w:t>
      </w:r>
      <w:r w:rsidRPr="005B4143">
        <w:rPr>
          <w:b/>
          <w:lang w:val="pl-PL"/>
        </w:rPr>
        <w:t xml:space="preserve"> </w:t>
      </w:r>
    </w:p>
    <w:p w:rsidR="00741FC8" w:rsidRDefault="00741FC8" w:rsidP="00676F08">
      <w:pPr>
        <w:rPr>
          <w:lang w:val="pl-PL"/>
        </w:rPr>
      </w:pPr>
      <w:r>
        <w:rPr>
          <w:lang w:val="pl-PL"/>
        </w:rPr>
        <w:t>a)</w:t>
      </w:r>
      <w:r w:rsidRPr="00741FC8">
        <w:rPr>
          <w:lang w:val="pl-PL"/>
        </w:rPr>
        <w:t xml:space="preserve">Kategoria testowa – MASTER OF THEORY </w:t>
      </w:r>
      <w:r>
        <w:rPr>
          <w:lang w:val="pl-PL"/>
        </w:rPr>
        <w:t>.  Punktowana jest każda poprawna odpowiedź uwzględniona w kluczu.</w:t>
      </w:r>
    </w:p>
    <w:p w:rsidR="00741FC8" w:rsidRDefault="00741FC8" w:rsidP="00676F08">
      <w:pPr>
        <w:rPr>
          <w:lang w:val="pl-PL"/>
        </w:rPr>
      </w:pPr>
      <w:r>
        <w:rPr>
          <w:lang w:val="pl-PL"/>
        </w:rPr>
        <w:t xml:space="preserve">b) Kategoria praktyczna – MASTER OF PRACTICE. </w:t>
      </w:r>
    </w:p>
    <w:p w:rsidR="00741FC8" w:rsidRDefault="00741FC8" w:rsidP="00676F08">
      <w:pPr>
        <w:rPr>
          <w:lang w:val="pl-PL"/>
        </w:rPr>
      </w:pPr>
      <w:r>
        <w:rPr>
          <w:lang w:val="pl-PL"/>
        </w:rPr>
        <w:t>Ocenie podlegają:</w:t>
      </w:r>
    </w:p>
    <w:p w:rsidR="00741FC8" w:rsidRPr="00741FC8" w:rsidRDefault="00741FC8" w:rsidP="00741FC8">
      <w:pPr>
        <w:pStyle w:val="Akapitzlist"/>
        <w:numPr>
          <w:ilvl w:val="0"/>
          <w:numId w:val="9"/>
        </w:numPr>
        <w:rPr>
          <w:lang w:val="pl-PL"/>
        </w:rPr>
      </w:pPr>
      <w:r w:rsidRPr="00741FC8">
        <w:rPr>
          <w:lang w:val="pl-PL"/>
        </w:rPr>
        <w:t>Zgodność z tematem</w:t>
      </w:r>
    </w:p>
    <w:p w:rsidR="00741FC8" w:rsidRPr="00741FC8" w:rsidRDefault="00741FC8" w:rsidP="00741FC8">
      <w:pPr>
        <w:pStyle w:val="Akapitzlist"/>
        <w:numPr>
          <w:ilvl w:val="0"/>
          <w:numId w:val="9"/>
        </w:numPr>
        <w:rPr>
          <w:lang w:val="pl-PL"/>
        </w:rPr>
      </w:pPr>
      <w:r w:rsidRPr="00741FC8">
        <w:rPr>
          <w:lang w:val="pl-PL"/>
        </w:rPr>
        <w:t>Jasność przekazu</w:t>
      </w:r>
    </w:p>
    <w:p w:rsidR="00741FC8" w:rsidRPr="00741FC8" w:rsidRDefault="00741FC8" w:rsidP="00741FC8">
      <w:pPr>
        <w:pStyle w:val="Akapitzlist"/>
        <w:numPr>
          <w:ilvl w:val="0"/>
          <w:numId w:val="9"/>
        </w:numPr>
        <w:rPr>
          <w:lang w:val="pl-PL"/>
        </w:rPr>
      </w:pPr>
      <w:r w:rsidRPr="00741FC8">
        <w:rPr>
          <w:lang w:val="pl-PL"/>
        </w:rPr>
        <w:t>Poprawność i bogactwo językowe</w:t>
      </w:r>
    </w:p>
    <w:p w:rsidR="00741FC8" w:rsidRDefault="00741FC8" w:rsidP="00741FC8">
      <w:pPr>
        <w:pStyle w:val="Akapitzlist"/>
        <w:numPr>
          <w:ilvl w:val="0"/>
          <w:numId w:val="9"/>
        </w:numPr>
        <w:rPr>
          <w:lang w:val="pl-PL"/>
        </w:rPr>
      </w:pPr>
      <w:r w:rsidRPr="00741FC8">
        <w:rPr>
          <w:lang w:val="pl-PL"/>
        </w:rPr>
        <w:t>Wymowa</w:t>
      </w:r>
    </w:p>
    <w:p w:rsidR="00741FC8" w:rsidRPr="00741FC8" w:rsidRDefault="00741FC8" w:rsidP="00741FC8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Płynność wypowiedzi</w:t>
      </w:r>
    </w:p>
    <w:p w:rsidR="00741FC8" w:rsidRDefault="00741FC8" w:rsidP="00741FC8">
      <w:pPr>
        <w:pStyle w:val="Akapitzlist"/>
        <w:numPr>
          <w:ilvl w:val="0"/>
          <w:numId w:val="9"/>
        </w:numPr>
        <w:rPr>
          <w:lang w:val="pl-PL"/>
        </w:rPr>
      </w:pPr>
      <w:r w:rsidRPr="00741FC8">
        <w:rPr>
          <w:lang w:val="pl-PL"/>
        </w:rPr>
        <w:t>Komunikatywność</w:t>
      </w:r>
    </w:p>
    <w:p w:rsidR="007B77AD" w:rsidRPr="00AE64E9" w:rsidRDefault="00741FC8" w:rsidP="00E651BD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 xml:space="preserve">Kreatywność </w:t>
      </w:r>
    </w:p>
    <w:p w:rsidR="003A3B3F" w:rsidRPr="005B4143" w:rsidRDefault="00E651BD" w:rsidP="00E651BD">
      <w:pPr>
        <w:rPr>
          <w:b/>
          <w:lang w:val="pl-PL"/>
        </w:rPr>
      </w:pPr>
      <w:r w:rsidRPr="005B4143">
        <w:rPr>
          <w:b/>
          <w:lang w:val="pl-PL"/>
        </w:rPr>
        <w:t xml:space="preserve">7. Nagrody </w:t>
      </w:r>
    </w:p>
    <w:p w:rsidR="003A3B3F" w:rsidRDefault="009D757B" w:rsidP="009D757B">
      <w:pPr>
        <w:spacing w:after="0"/>
        <w:rPr>
          <w:lang w:val="pl-PL"/>
        </w:rPr>
      </w:pPr>
      <w:r>
        <w:rPr>
          <w:lang w:val="pl-PL"/>
        </w:rPr>
        <w:lastRenderedPageBreak/>
        <w:t xml:space="preserve">Wszyscy uczestnicy otrzymują nagrodę w postaci dyplomu.  </w:t>
      </w:r>
      <w:r w:rsidR="00E651BD" w:rsidRPr="00E651BD">
        <w:rPr>
          <w:lang w:val="pl-PL"/>
        </w:rPr>
        <w:t>Uczniowie, którzy uzyskali pierwsze, drugie lub trzecie miejsce</w:t>
      </w:r>
      <w:r w:rsidR="00741FC8">
        <w:rPr>
          <w:lang w:val="pl-PL"/>
        </w:rPr>
        <w:t xml:space="preserve"> w każdej z kategorii</w:t>
      </w:r>
      <w:r w:rsidR="00E651BD" w:rsidRPr="00E651BD">
        <w:rPr>
          <w:lang w:val="pl-PL"/>
        </w:rPr>
        <w:t xml:space="preserve"> uzyskują: dyplom</w:t>
      </w:r>
      <w:r w:rsidR="00C86C07">
        <w:rPr>
          <w:lang w:val="pl-PL"/>
        </w:rPr>
        <w:t>y</w:t>
      </w:r>
      <w:r>
        <w:rPr>
          <w:lang w:val="pl-PL"/>
        </w:rPr>
        <w:t xml:space="preserve"> oraz inne nagrody.</w:t>
      </w:r>
    </w:p>
    <w:p w:rsidR="009D757B" w:rsidRDefault="009D757B" w:rsidP="00E651BD">
      <w:pPr>
        <w:rPr>
          <w:lang w:val="pl-PL"/>
        </w:rPr>
      </w:pPr>
    </w:p>
    <w:p w:rsidR="003A3B3F" w:rsidRPr="009D757B" w:rsidRDefault="00E651BD" w:rsidP="00E651BD">
      <w:pPr>
        <w:rPr>
          <w:b/>
          <w:lang w:val="pl-PL"/>
        </w:rPr>
      </w:pPr>
      <w:r w:rsidRPr="009D757B">
        <w:rPr>
          <w:b/>
          <w:lang w:val="pl-PL"/>
        </w:rPr>
        <w:t xml:space="preserve">8. Postanowienia końcowe </w:t>
      </w:r>
    </w:p>
    <w:p w:rsidR="003A3B3F" w:rsidRDefault="00E651BD" w:rsidP="00E651BD">
      <w:pPr>
        <w:rPr>
          <w:lang w:val="pl-PL"/>
        </w:rPr>
      </w:pPr>
      <w:r w:rsidRPr="00E651BD">
        <w:rPr>
          <w:lang w:val="pl-PL"/>
        </w:rPr>
        <w:t xml:space="preserve">a) Regulamin Konkursu dostępny jest na stronie internetowej </w:t>
      </w:r>
      <w:r w:rsidR="009D757B">
        <w:rPr>
          <w:lang w:val="pl-PL"/>
        </w:rPr>
        <w:t>Zespołu Szkół Ekonomicznych w Dębicy oraz na profilu facebookowym szkoły.</w:t>
      </w:r>
    </w:p>
    <w:p w:rsidR="003A3B3F" w:rsidRDefault="00E651BD" w:rsidP="00E651BD">
      <w:pPr>
        <w:rPr>
          <w:lang w:val="pl-PL"/>
        </w:rPr>
      </w:pPr>
      <w:r w:rsidRPr="00E651BD">
        <w:rPr>
          <w:lang w:val="pl-PL"/>
        </w:rPr>
        <w:t xml:space="preserve">b) Uczniowie biorący udział w konkursie potwierdzają, iż akceptują niniejszy Regulamin i opisane </w:t>
      </w:r>
      <w:r w:rsidR="00C86C07">
        <w:rPr>
          <w:lang w:val="pl-PL"/>
        </w:rPr>
        <w:t xml:space="preserve">               </w:t>
      </w:r>
      <w:r w:rsidRPr="00E651BD">
        <w:rPr>
          <w:lang w:val="pl-PL"/>
        </w:rPr>
        <w:t xml:space="preserve">w nim warunki uczestnictwa. </w:t>
      </w:r>
    </w:p>
    <w:p w:rsidR="003A3B3F" w:rsidRDefault="00E651BD" w:rsidP="00E651BD">
      <w:pPr>
        <w:rPr>
          <w:lang w:val="pl-PL"/>
        </w:rPr>
      </w:pPr>
      <w:r w:rsidRPr="00E651BD">
        <w:rPr>
          <w:lang w:val="pl-PL"/>
        </w:rPr>
        <w:t>c) Uczestnicy konkursu poprzez udział w konkursie wyrażają zgodę na przetwarzanie jego danych osobowych w celu związanym z realizacją konkursu i sposobem ogłaszania wyników.</w:t>
      </w:r>
    </w:p>
    <w:p w:rsidR="003A3B3F" w:rsidRDefault="00E651BD" w:rsidP="00E651BD">
      <w:pPr>
        <w:rPr>
          <w:lang w:val="pl-PL"/>
        </w:rPr>
      </w:pPr>
      <w:r w:rsidRPr="00E651BD">
        <w:rPr>
          <w:lang w:val="pl-PL"/>
        </w:rPr>
        <w:t xml:space="preserve"> d) W kwestiach spornych oraz innych nieuregulowanych w niniejszym Regulaminie decydujący głos ma Komisja Konkursowa. </w:t>
      </w:r>
    </w:p>
    <w:p w:rsidR="001C6313" w:rsidRPr="00FE25CF" w:rsidRDefault="00E651BD" w:rsidP="00E651BD">
      <w:pPr>
        <w:rPr>
          <w:b/>
          <w:lang w:val="pl-PL"/>
        </w:rPr>
      </w:pPr>
      <w:r w:rsidRPr="00E651BD">
        <w:rPr>
          <w:lang w:val="pl-PL"/>
        </w:rPr>
        <w:t xml:space="preserve">e) Organizator konkursu ma </w:t>
      </w:r>
      <w:r w:rsidRPr="00FE25CF">
        <w:rPr>
          <w:u w:val="single"/>
          <w:lang w:val="pl-PL"/>
        </w:rPr>
        <w:t>prawo modyfikacji Regulaminu</w:t>
      </w:r>
      <w:r w:rsidRPr="00E651BD">
        <w:rPr>
          <w:lang w:val="pl-PL"/>
        </w:rPr>
        <w:t xml:space="preserve">. W takim przypadku wszelkie zmiany zostają podane do wiadomości uczestników konkursu poprzez umieszczenie ich na </w:t>
      </w:r>
      <w:r w:rsidRPr="00FE25CF">
        <w:rPr>
          <w:b/>
          <w:lang w:val="pl-PL"/>
        </w:rPr>
        <w:t xml:space="preserve">stronie internetowej </w:t>
      </w:r>
      <w:r w:rsidR="00FE25CF">
        <w:rPr>
          <w:b/>
          <w:lang w:val="pl-PL"/>
        </w:rPr>
        <w:t xml:space="preserve">oraz na profilu facebookowym </w:t>
      </w:r>
      <w:r w:rsidR="00AE64E9">
        <w:rPr>
          <w:b/>
          <w:lang w:val="pl-PL"/>
        </w:rPr>
        <w:t>ZSE</w:t>
      </w:r>
      <w:r w:rsidRPr="00FE25CF">
        <w:rPr>
          <w:b/>
          <w:lang w:val="pl-PL"/>
        </w:rPr>
        <w:t xml:space="preserve">. </w:t>
      </w:r>
    </w:p>
    <w:sectPr w:rsidR="001C6313" w:rsidRPr="00FE25CF" w:rsidSect="00CA1766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3EF" w:rsidRDefault="00F813EF" w:rsidP="00CA1766">
      <w:pPr>
        <w:spacing w:after="0" w:line="240" w:lineRule="auto"/>
      </w:pPr>
      <w:r>
        <w:separator/>
      </w:r>
    </w:p>
  </w:endnote>
  <w:endnote w:type="continuationSeparator" w:id="1">
    <w:p w:rsidR="00F813EF" w:rsidRDefault="00F813EF" w:rsidP="00CA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18748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A1766" w:rsidRDefault="00CA17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A1766" w:rsidRDefault="00CA17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3EF" w:rsidRDefault="00F813EF" w:rsidP="00CA1766">
      <w:pPr>
        <w:spacing w:after="0" w:line="240" w:lineRule="auto"/>
      </w:pPr>
      <w:r>
        <w:separator/>
      </w:r>
    </w:p>
  </w:footnote>
  <w:footnote w:type="continuationSeparator" w:id="1">
    <w:p w:rsidR="00F813EF" w:rsidRDefault="00F813EF" w:rsidP="00CA1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FDC"/>
    <w:multiLevelType w:val="hybridMultilevel"/>
    <w:tmpl w:val="7A70A5A0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27E823DF"/>
    <w:multiLevelType w:val="hybridMultilevel"/>
    <w:tmpl w:val="8A4A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53458"/>
    <w:multiLevelType w:val="hybridMultilevel"/>
    <w:tmpl w:val="6EBCBEAA"/>
    <w:lvl w:ilvl="0" w:tplc="219CA01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7060D9"/>
    <w:multiLevelType w:val="hybridMultilevel"/>
    <w:tmpl w:val="F146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36222"/>
    <w:multiLevelType w:val="hybridMultilevel"/>
    <w:tmpl w:val="0056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B06AA"/>
    <w:multiLevelType w:val="hybridMultilevel"/>
    <w:tmpl w:val="C896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D008A"/>
    <w:multiLevelType w:val="hybridMultilevel"/>
    <w:tmpl w:val="9A90236E"/>
    <w:lvl w:ilvl="0" w:tplc="FB3850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E1AA2"/>
    <w:multiLevelType w:val="hybridMultilevel"/>
    <w:tmpl w:val="BC4EB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C2E2A"/>
    <w:multiLevelType w:val="hybridMultilevel"/>
    <w:tmpl w:val="1B468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E76"/>
    <w:rsid w:val="0002013D"/>
    <w:rsid w:val="00041A52"/>
    <w:rsid w:val="000A4E60"/>
    <w:rsid w:val="000C6266"/>
    <w:rsid w:val="001C6313"/>
    <w:rsid w:val="00226F3E"/>
    <w:rsid w:val="00280E76"/>
    <w:rsid w:val="002D5D19"/>
    <w:rsid w:val="003A3B3F"/>
    <w:rsid w:val="003F332F"/>
    <w:rsid w:val="00454E9E"/>
    <w:rsid w:val="00460784"/>
    <w:rsid w:val="004A7940"/>
    <w:rsid w:val="004E1678"/>
    <w:rsid w:val="005353DB"/>
    <w:rsid w:val="005754D3"/>
    <w:rsid w:val="005A6406"/>
    <w:rsid w:val="005B4143"/>
    <w:rsid w:val="00626A37"/>
    <w:rsid w:val="00676F08"/>
    <w:rsid w:val="006B54E7"/>
    <w:rsid w:val="006C45BE"/>
    <w:rsid w:val="007233E6"/>
    <w:rsid w:val="00741FC8"/>
    <w:rsid w:val="00747A97"/>
    <w:rsid w:val="00771588"/>
    <w:rsid w:val="007B77AD"/>
    <w:rsid w:val="0086710C"/>
    <w:rsid w:val="00877009"/>
    <w:rsid w:val="00956BB1"/>
    <w:rsid w:val="009A129F"/>
    <w:rsid w:val="009D757B"/>
    <w:rsid w:val="00A02771"/>
    <w:rsid w:val="00AD1FF1"/>
    <w:rsid w:val="00AD3386"/>
    <w:rsid w:val="00AE64E9"/>
    <w:rsid w:val="00B30DAD"/>
    <w:rsid w:val="00B63043"/>
    <w:rsid w:val="00C86C07"/>
    <w:rsid w:val="00CA1766"/>
    <w:rsid w:val="00CC60FB"/>
    <w:rsid w:val="00D87B1D"/>
    <w:rsid w:val="00D93888"/>
    <w:rsid w:val="00DB6D2B"/>
    <w:rsid w:val="00E42BCC"/>
    <w:rsid w:val="00E651BD"/>
    <w:rsid w:val="00EF58D5"/>
    <w:rsid w:val="00F1062C"/>
    <w:rsid w:val="00F813EF"/>
    <w:rsid w:val="00FC60A4"/>
    <w:rsid w:val="00FE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A52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1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3B3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87B1D"/>
    <w:pPr>
      <w:spacing w:after="0"/>
      <w:jc w:val="both"/>
    </w:pPr>
    <w:rPr>
      <w:rFonts w:eastAsia="Times New Roman" w:cstheme="minorHAnsi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7B1D"/>
    <w:rPr>
      <w:rFonts w:eastAsia="Times New Roman" w:cstheme="minorHAnsi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A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1766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CA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766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Agnieszka Lisowska</cp:lastModifiedBy>
  <cp:revision>26</cp:revision>
  <cp:lastPrinted>2021-09-19T10:02:00Z</cp:lastPrinted>
  <dcterms:created xsi:type="dcterms:W3CDTF">2021-08-20T09:38:00Z</dcterms:created>
  <dcterms:modified xsi:type="dcterms:W3CDTF">2021-09-19T10:02:00Z</dcterms:modified>
</cp:coreProperties>
</file>